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October 31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No school.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October 30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No school due to Conferences.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October 29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No school due to Conferences.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October 28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TEDTalk on vampires; "The Landlady" by Roald Dahl for foreshadowing, irony, and theme; video on mummies of ancient Egypt; read aloud; Current Event on teens running away to join ISIS;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October 27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b/>
          <w:bCs/>
          <w:i/>
          <w:iCs/>
          <w:color w:val="5B5A53"/>
          <w:sz w:val="26"/>
          <w:szCs w:val="26"/>
        </w:rPr>
        <w:t>Sixth Graders at Outdoor School.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spooky MadLibs; Sumerian cylinder seals clay project; read aloud; Current Event on ebola;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Read.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Hero essay final draft due Wednesday, November 5 (wait for my comments in Google Docs before finishing).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Finish novel for novel group on Thursday, November 6. History test and ISN check for Chapters 4-6 on Thursday, November 6. Novel Journal due Friday, November 7. Fall Novel Project due Friday, December 5.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October 24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 correction (dialogue); small group work to rehearse and present mechanical dioramas about the Akkadians, Babylonians, Assyrians, and Neo-Babylonians; current even on the Ice-Bucket Challenge; read aloud;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Read. Make sure you have shared your hero essay for adult editing. Word Wizard quiz on Tuesday, November 4. History Test and ISN Check for Chapters 4-6 on Thursday, November 6.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October 23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Word Wizard practice; self-evaluation; novel journals; novel group; read aloud; persuasive paragraph based on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 xml:space="preserve">Scholastic Scope </w:t>
      </w:r>
      <w:r>
        <w:rPr>
          <w:rFonts w:ascii="Lucida Sans" w:hAnsi="Lucida Sans" w:cs="Lucida Sans"/>
          <w:color w:val="5B5A53"/>
          <w:sz w:val="26"/>
          <w:szCs w:val="26"/>
        </w:rPr>
        <w:t xml:space="preserve">paired texts; read aloud of new novel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Night Gardener</w:t>
      </w:r>
      <w:r>
        <w:rPr>
          <w:rFonts w:ascii="Lucida Sans" w:hAnsi="Lucida Sans" w:cs="Lucida Sans"/>
          <w:color w:val="5B5A53"/>
          <w:sz w:val="26"/>
          <w:szCs w:val="26"/>
        </w:rPr>
        <w:t xml:space="preserve"> by Jonathan Auxier); Empires of Mesopotamia jigsaw (small groups creating mechanical dioramas for the four empires.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October 22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Opener: writing about recent reading; Cornell Notes on Ancient Sumer and Ancient Sumer top-10 list; reading paired texts in 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 xml:space="preserve">Scholastic Scope </w:t>
      </w:r>
      <w:r>
        <w:rPr>
          <w:rFonts w:ascii="Lucida Sans" w:hAnsi="Lucida Sans" w:cs="Lucida Sans"/>
          <w:color w:val="5B5A53"/>
          <w:sz w:val="26"/>
          <w:szCs w:val="26"/>
        </w:rPr>
        <w:t>on cursive and letter-writing for main idea and details.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October 21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geography scramble on largest seas of the world; Ancient Sumer, Chapter 4.5-4.6 + real estate advertisement; peer editing and work time for hero essay; read aloud (finished The Riverman); Word Wizard; silent reading.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October 20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Opener: journal; Ancient Sumer, Chapter 4.1-4.4; mini-lesson on conclusions; self-editing of hero essay.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Peer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edit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draft of hero essay due tomorrow. Be 3/4 through novel for Wednesday, October 23.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October 17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 correction (commas, capitals); moved seats; history test; model hooks for hero essay with sample pieces from thisibelieve.org; read aloud; Current Event;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Come to school with a complete rough (first) draft of your hero essay for self-editing on Monday. Be 3/4 through your novel by Thursday, October 23.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October 16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Word Wizard practice; Novel Journals; Novel Groups; read aloud; history review; Neolithic Comic; finish time for Computer Lab checklist from Wednesday.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Study for history test tomorrow and finish ISN, Chapters 1-3.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First draft of hero essay due Monday, October 20.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October 15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geography scramble on cold deserts of the world; Neolithic Comic; lab time for final narrative edits and printing, reflection on writing process, and typing of hero essay.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Tuesday.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October 14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 xml:space="preserve">DIG Museum; Opener; DIG reflection; Ordinary Heroes essay: thesis statement, graphic organizer. 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beginning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of rough draft.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final, polished narrative is handed in. 1/2 of novel for Thursday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;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History Test and ISN for Chapters 1-3 for Friday, October 17.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October 13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Ordinary Heroes, model essays and identify criteria for successful writing; Chapter 3 of History Alive (the Stone Age); read aloud; Current Event;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Friday.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October 10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Statewide Inservice Day.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October 9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Word Wizard practice; Novel Journals; Novel Groups; Ordinary Heroes, introduction to essay assignment, including listening to StoryCorps podcasts (previously uploaded but for some reason not saved in Weebly; I will add these later); prewriting.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Check Google Docs for edits on neighborhood narrative.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Final due on Tuesday, October 14 (this is a change).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October 8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geography challenge (world's largest subtropical deserts); reviewed top-10 list about our imagined culture, created by Descamp's Core); hominids and early humans (finished History Alive, Chapter 2, including the superhero picture).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Tuesday, October 7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sentence correction (dialogue punctuation); analysis of Descamp p.m. culture ("Moonlighters"); read aloud; Word Wizard;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See Monday.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Monday, October 6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journal; analysis of Descamp a.m. culture ("Victorian Settlers"); read aloud; Current Event about ocean mapping; top-10 list for Victorian Settlers;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Homework: Read.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Locker painting supplies for Wednesday.</w:t>
      </w:r>
      <w:proofErr w:type="gramEnd"/>
      <w:r>
        <w:rPr>
          <w:rFonts w:ascii="Lucida Sans" w:hAnsi="Lucida Sans" w:cs="Lucida Sans"/>
          <w:b/>
          <w:bCs/>
          <w:color w:val="5B5A53"/>
          <w:sz w:val="26"/>
          <w:szCs w:val="26"/>
        </w:rPr>
        <w:t xml:space="preserve"> </w:t>
      </w:r>
      <w:proofErr w:type="gramStart"/>
      <w:r>
        <w:rPr>
          <w:rFonts w:ascii="Lucida Sans" w:hAnsi="Lucida Sans" w:cs="Lucida Sans"/>
          <w:b/>
          <w:bCs/>
          <w:color w:val="5B5A53"/>
          <w:sz w:val="26"/>
          <w:szCs w:val="26"/>
        </w:rPr>
        <w:t>Final narrative due Monday, October 13 (this is a change from Thursday October 10, to allow me time to provide more meaningful feedback).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Friday, October 3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geography matching; sharing narratives in Google Docs; Chapter 2.1-2.3 in History Alive (Early Hominids)</w:t>
      </w: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;  read</w:t>
      </w:r>
      <w:proofErr w:type="gramEnd"/>
      <w:r>
        <w:rPr>
          <w:rFonts w:ascii="Lucida Sans" w:hAnsi="Lucida Sans" w:cs="Lucida Sans"/>
          <w:color w:val="5B5A53"/>
          <w:sz w:val="26"/>
          <w:szCs w:val="26"/>
        </w:rPr>
        <w:t xml:space="preserve"> aloud; Current Event on woman whose husband's ashes were stolen in a robbery; SIRP.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Read. Get locker supplies.  Be 1/4 through novel by Thursday, October 9.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Thursday, October 2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color w:val="5B5A53"/>
          <w:sz w:val="26"/>
          <w:szCs w:val="26"/>
        </w:rPr>
        <w:t>Opener: Word Wizard practice; Easy CBM assessment; artifact organization; Novel Group scheduling and book check out; read aloud; "cave paintings" - Stellarian-style (imagined culture).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Make sure you have your novel sketch and draft of narrative for adult editing for tomorrow.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Wednesday, October 1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proofErr w:type="gramStart"/>
      <w:r>
        <w:rPr>
          <w:rFonts w:ascii="Lucida Sans" w:hAnsi="Lucida Sans" w:cs="Lucida Sans"/>
          <w:color w:val="5B5A53"/>
          <w:sz w:val="26"/>
          <w:szCs w:val="26"/>
        </w:rPr>
        <w:t>Opener: sentence correction; </w:t>
      </w:r>
      <w:r>
        <w:rPr>
          <w:rFonts w:ascii="Lucida Sans" w:hAnsi="Lucida Sans" w:cs="Lucida Sans"/>
          <w:i/>
          <w:iCs/>
          <w:color w:val="5B5A53"/>
          <w:sz w:val="26"/>
          <w:szCs w:val="26"/>
        </w:rPr>
        <w:t>The Odyssey</w:t>
      </w:r>
      <w:r>
        <w:rPr>
          <w:rFonts w:ascii="Lucida Sans" w:hAnsi="Lucida Sans" w:cs="Lucida Sans"/>
          <w:color w:val="5B5A53"/>
          <w:sz w:val="26"/>
          <w:szCs w:val="26"/>
        </w:rPr>
        <w:t>, books 21-24 + aspects of hero's journey and traits of epic hero; museum cards for artifacts.</w:t>
      </w:r>
      <w:proofErr w:type="gramEnd"/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  <w:r>
        <w:rPr>
          <w:rFonts w:ascii="Lucida Sans" w:hAnsi="Lucida Sans" w:cs="Lucida Sans"/>
          <w:b/>
          <w:bCs/>
          <w:color w:val="5B5A53"/>
          <w:sz w:val="26"/>
          <w:szCs w:val="26"/>
        </w:rPr>
        <w:t>Homework:  See Tuesday.</w:t>
      </w: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6C5A6F" w:rsidRDefault="006C5A6F" w:rsidP="006C5A6F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5B5A53"/>
          <w:sz w:val="26"/>
          <w:szCs w:val="26"/>
        </w:rPr>
      </w:pPr>
    </w:p>
    <w:p w:rsidR="004A27C1" w:rsidRDefault="006C5A6F"/>
    <w:sectPr w:rsidR="004A27C1" w:rsidSect="006017F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5A6F"/>
    <w:rsid w:val="006C5A6F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4875</Characters>
  <Application>Microsoft Macintosh Word</Application>
  <DocSecurity>0</DocSecurity>
  <Lines>40</Lines>
  <Paragraphs>9</Paragraphs>
  <ScaleCrop>false</ScaleCrop>
  <Company>Portland Public Schools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2014-11-04T17:46:00Z</dcterms:created>
  <dcterms:modified xsi:type="dcterms:W3CDTF">2014-11-04T17:47:00Z</dcterms:modified>
</cp:coreProperties>
</file>