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78" w:rsidRDefault="007A5F78" w:rsidP="007A5F78">
      <w:pPr>
        <w:rPr>
          <w:rFonts w:ascii="Lucida Sans" w:hAnsi="Lucida Sans"/>
          <w:color w:val="6E6D66"/>
          <w:sz w:val="26"/>
          <w:szCs w:val="26"/>
        </w:rPr>
      </w:pP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Friday, February 13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conventions of writing (there/their/they're/it's/its); introduction to Gupta Empire and India's Golden Age; persona poems about animals; read aloud; current event;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Read. Share adult edit version of animal story by Tuesday, February 17. History Test on Chapters 16-18 could be as soon as Friday, February 20.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</w:p>
    <w:p w:rsidR="007A5F78" w:rsidRPr="007A5F78" w:rsidRDefault="007A5F78" w:rsidP="007A5F78">
      <w:pPr>
        <w:rPr>
          <w:rFonts w:ascii="Times" w:hAnsi="Times"/>
          <w:sz w:val="20"/>
          <w:szCs w:val="20"/>
        </w:rPr>
      </w:pP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Thursday, February 12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i/>
          <w:color w:val="6E6D66"/>
          <w:sz w:val="26"/>
        </w:rPr>
        <w:t xml:space="preserve">Guest teacher: </w:t>
      </w:r>
      <w:proofErr w:type="spellStart"/>
      <w:r w:rsidRPr="007A5F78">
        <w:rPr>
          <w:rFonts w:ascii="Lucida Sans" w:hAnsi="Lucida Sans"/>
          <w:i/>
          <w:color w:val="6E6D66"/>
          <w:sz w:val="26"/>
        </w:rPr>
        <w:t>Gretta</w:t>
      </w:r>
      <w:proofErr w:type="spellEnd"/>
      <w:r w:rsidRPr="007A5F78">
        <w:rPr>
          <w:rFonts w:ascii="Lucida Sans" w:hAnsi="Lucida Sans"/>
          <w:i/>
          <w:color w:val="6E6D66"/>
          <w:sz w:val="26"/>
        </w:rPr>
        <w:t xml:space="preserve"> </w:t>
      </w:r>
      <w:proofErr w:type="spellStart"/>
      <w:r w:rsidRPr="007A5F78">
        <w:rPr>
          <w:rFonts w:ascii="Lucida Sans" w:hAnsi="Lucida Sans"/>
          <w:i/>
          <w:color w:val="6E6D66"/>
          <w:sz w:val="26"/>
        </w:rPr>
        <w:t>Descamp</w:t>
      </w:r>
      <w:proofErr w:type="spellEnd"/>
      <w:r w:rsidRPr="007A5F78">
        <w:rPr>
          <w:rFonts w:ascii="Lucida Sans" w:hAnsi="Lucida Sans"/>
          <w:i/>
          <w:color w:val="6E6D66"/>
          <w:sz w:val="26"/>
        </w:rPr>
        <w:t>. I was at an Oregon Writers' Project training.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review; film of </w:t>
      </w:r>
      <w:r w:rsidRPr="007A5F78">
        <w:rPr>
          <w:rFonts w:ascii="Lucida Sans" w:hAnsi="Lucida Sans"/>
          <w:i/>
          <w:color w:val="6E6D66"/>
          <w:sz w:val="26"/>
        </w:rPr>
        <w:t>Mystic India;</w:t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 read aloud; peer editing of imaginative animal stories.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Read. Remember to study for your Asia map quiz tomorrow. Share adult edit version of animal story by Tuesday, February 17.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</w:rPr>
        <w:t>Wednesday, February 11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power verbs; creating mock-up of webpage for King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Ashoka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and the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Mauryan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Empire; mini-lesson on self-edit strategies; work time in lab for self-editing of animal stories.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See Tuesday.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Tuesday, February 10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Geography Scramble for countries with largest Buddhist populations; first unification of India/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Mauryan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Empire--interpreting edicts; mini-lesson on power verbs; work time for animal story in the lab; read aloud; Word Wizard quiz;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 xml:space="preserve">Homework: Draft 1 of animal story due tomorrow.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Draft 2 due Thursday for peer editing.</w:t>
      </w:r>
      <w:proofErr w:type="gramEnd"/>
      <w:r w:rsidRPr="007A5F78">
        <w:rPr>
          <w:rFonts w:ascii="Lucida Sans" w:hAnsi="Lucida Sans"/>
          <w:b/>
          <w:color w:val="6E6D66"/>
          <w:sz w:val="26"/>
        </w:rPr>
        <w:t xml:space="preserve">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Asia map quiz on Friday.</w:t>
      </w:r>
      <w:proofErr w:type="gramEnd"/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</w:rPr>
        <w:t>Monday, February 9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journal; first unification of India (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Ashoka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and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Mauryan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Empire)--jigsaw activity to make "billboards" for the values of this Empire; short work time for animal stories; read aloud; Current Event;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 Animal Story first draft due on Wednesday, February 11.  Study for Word Wizard quiz tomorrow. Read. Deal with late work.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Friday, February 6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conventions of writing (dialogue); introduction to the first unification of India (Chapter 17.1-17.4 and notes): "Vivacious Valentines,</w:t>
      </w:r>
      <w:proofErr w:type="gram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";</w:t>
      </w:r>
      <w:proofErr w:type="gram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read aloud; Current Event;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 xml:space="preserve">Homework: Novel Journal due Monday, February 9.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Animal Story first draft due on Wednesday, February 11.</w:t>
      </w:r>
      <w:proofErr w:type="gramEnd"/>
      <w:r w:rsidRPr="007A5F78">
        <w:rPr>
          <w:rFonts w:ascii="Lucida Sans" w:hAnsi="Lucida Sans"/>
          <w:b/>
          <w:color w:val="6E6D66"/>
          <w:sz w:val="26"/>
        </w:rPr>
        <w:t xml:space="preserve">  Remember your home reading and any late work. Also, the Word Wizard quiz is on Tuesday, February 10.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</w:rPr>
        <w:t>Thursday, February 5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review; narrative openings mini-lesson based on Aesop's Fables (snapshot, character, dialogue/scene, shocking/mysterious); drafting in Writers' Notebooks; Novel Journal; Novel Group; read aloud; Current Event; lab time for drafting animal story and practicing with online Asia map.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See Tuesday. Don't forget Word Wizard on Tuesday, Feb. 10.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Wednesday, February 4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Wild Card on imaginative story ideas; prewriting for imaginative story; Buddhism (Chapter 16 plus visual discovery about Siddhartha's life); Venn </w:t>
      </w:r>
      <w:proofErr w:type="gram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Diagram</w:t>
      </w:r>
      <w:proofErr w:type="gram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to compare Hinduism and Buddhism.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See Tuesday.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Tuesday, February 3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geography scramble for countries with highest percentage of Buddhist people; introduction to Siddhartha's life and Buddhism (Chapter 16.1-16.3); Just So stories for comprehension, conflict, and story ideas;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mandala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work time, when finished; read aloud; Word Wizard;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Read. Think of a story idea for imaginative assignment. Finish Asia map and literary essay if not already finished.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Monday, February 2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journal;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Roald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Dahl's "The Boy Who Talked to Animals" for element of fiction and point of view writing exercise; literary essay final edit opportunity; essay reflection;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mandalas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; read aloud; Current Events;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Read. Finish Asia map. If literary essay is not done, finish and print.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</w:p>
    <w:p w:rsidR="007A5F78" w:rsidRDefault="007A5F78" w:rsidP="007A5F78">
      <w:pPr>
        <w:rPr>
          <w:rFonts w:ascii="Lucida Sans" w:hAnsi="Lucida Sans"/>
          <w:b/>
          <w:color w:val="6E6D66"/>
          <w:sz w:val="26"/>
        </w:rPr>
      </w:pPr>
    </w:p>
    <w:p w:rsidR="007A5F78" w:rsidRDefault="007A5F78" w:rsidP="007A5F78">
      <w:pPr>
        <w:rPr>
          <w:rFonts w:ascii="Lucida Sans" w:hAnsi="Lucida Sans"/>
          <w:b/>
          <w:color w:val="6E6D66"/>
          <w:sz w:val="26"/>
        </w:rPr>
      </w:pPr>
    </w:p>
    <w:p w:rsidR="007A5F78" w:rsidRPr="007A5F78" w:rsidRDefault="007A5F78" w:rsidP="007A5F78">
      <w:pPr>
        <w:rPr>
          <w:rFonts w:ascii="Times" w:hAnsi="Times"/>
          <w:sz w:val="20"/>
          <w:szCs w:val="20"/>
        </w:rPr>
      </w:pPr>
      <w:r w:rsidRPr="007A5F78">
        <w:rPr>
          <w:rFonts w:ascii="Lucida Sans" w:hAnsi="Lucida Sans"/>
          <w:b/>
          <w:color w:val="6E6D66"/>
          <w:sz w:val="26"/>
        </w:rPr>
        <w:t>Friday, February 27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China's neighbors geography scramble; field trip preparation; 10 minutes of Disney's</w:t>
      </w:r>
      <w:r w:rsidRPr="007A5F78">
        <w:rPr>
          <w:rFonts w:ascii="Lucida Sans" w:hAnsi="Lucida Sans"/>
          <w:color w:val="6E6D66"/>
          <w:sz w:val="26"/>
        </w:rPr>
        <w:t> </w:t>
      </w:r>
      <w:r w:rsidRPr="007A5F78">
        <w:rPr>
          <w:rFonts w:ascii="Lucida Sans" w:hAnsi="Lucida Sans"/>
          <w:i/>
          <w:color w:val="6E6D66"/>
          <w:sz w:val="26"/>
        </w:rPr>
        <w:t>Jungle Book</w:t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; field trip to NWCT J</w:t>
      </w:r>
      <w:r w:rsidRPr="007A5F78">
        <w:rPr>
          <w:rFonts w:ascii="Lucida Sans" w:hAnsi="Lucida Sans"/>
          <w:i/>
          <w:color w:val="6E6D66"/>
          <w:sz w:val="26"/>
        </w:rPr>
        <w:t>ungle Book</w:t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See Thursday.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Thursday, February 26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practice; China geography activity introduction; Novel Journals; Novel Groups; read aloud; Current Event; persona poem work time.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 xml:space="preserve">Homework: 1/2 of novel for next Thursday.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Persona poem draft for Monday.</w:t>
      </w:r>
      <w:proofErr w:type="gramEnd"/>
      <w:r w:rsidRPr="007A5F78">
        <w:rPr>
          <w:rFonts w:ascii="Lucida Sans" w:hAnsi="Lucida Sans"/>
          <w:b/>
          <w:color w:val="6E6D66"/>
          <w:sz w:val="26"/>
        </w:rPr>
        <w:t xml:space="preserve">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Novel project due Friday, March 13.</w:t>
      </w:r>
      <w:proofErr w:type="gramEnd"/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Wednesday, February 25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conventions of writing; China Geography challenge; final edits on animal stories, reflection time, and printing; persona poem work time.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See Tuesday.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Tuesday, February 24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prepositional phrases; current event in Buddha statue discovered to have mummy inside; history test; read mentor text to learn "Write that I" framework for persona poems; work time in lab for persona poems; read aloud; Word Wizard; Current Event;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 xml:space="preserve">Homework: Return permission slip by Wednesday, February 25. Hand in polished animal story by Wednesday, February 25 (wait for my comments first). Winter Novel Project due Friday, March 13.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1/4 of novel for Thursday, February 26.</w:t>
      </w:r>
      <w:proofErr w:type="gramEnd"/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Monday, February 23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journal; history test review; studied two more Frank X. Walker persona poems to learn about setting and character development; research time in the lab for persona poems; read aloud; Current Event;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Same as Friday.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Friday, February 20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review; novel distribution and schedule; Unit 3: India Timeline; research time for persona poems in Computer Lab; read aloud; Current Event;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 xml:space="preserve">Homework: See Thursday. Add Winter Novel Project due Friday, March 13. </w:t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1/4 of novel for Thursday, February 26.</w:t>
      </w:r>
      <w:proofErr w:type="gramEnd"/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Thursday, February 19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geography scramble for post-Soviet states; work time for palm leaf books on India's Golden Age and other catch-up work; Current Event; read aloud; Cornell Notes practice with York biography; listened to Frank X. Walker's "This I Believe" essay; read/analyzed three Frank Walker persona poems on York; topic selection time for persona poems in the lab.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Chapter 16-18 history test on Tuesday, February 24. Return permission slip by Wednesday, February 25. Hand in polished animal story by Wednesday, February 25 (wait for my comments first).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</w:rPr>
        <w:t>Wednesday, February 18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making adverbs from adjectives by adding -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ly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; read aloud; Gupta Empire Cornell Notes and "palm leaf books."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See Tuesday.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Tuesday, February 17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journal; finished Gupta Empire stations; mini-lesson on tone and voice using "Killing Me Softly" versions by Roberta Flack and the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Fugees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; persona poems to tell the story of Owen and </w:t>
      </w:r>
      <w:proofErr w:type="spellStart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Mzee</w:t>
      </w:r>
      <w:proofErr w:type="spell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(hippo and tortoise friends); read aloud; Word Wizard; SIRP.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</w:rPr>
        <w:t>Homework: Read. Share adult edit version of animal story by today. History Test on Chapters 16-18 could be as soon as Friday, February 20.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7A5F7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proofErr w:type="gramStart"/>
      <w:r w:rsidRPr="007A5F78">
        <w:rPr>
          <w:rFonts w:ascii="Lucida Sans" w:hAnsi="Lucida Sans"/>
          <w:b/>
          <w:color w:val="6E6D66"/>
          <w:sz w:val="26"/>
        </w:rPr>
        <w:t>Monday, February 16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>Presidents' Day.</w:t>
      </w:r>
      <w:proofErr w:type="gramEnd"/>
      <w:r w:rsidRPr="007A5F7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No school.</w:t>
      </w:r>
      <w:r w:rsidRPr="007A5F78">
        <w:rPr>
          <w:rFonts w:ascii="Lucida Sans" w:hAnsi="Lucida Sans"/>
          <w:color w:val="6E6D66"/>
          <w:sz w:val="26"/>
          <w:szCs w:val="26"/>
        </w:rPr>
        <w:br/>
      </w:r>
    </w:p>
    <w:p w:rsidR="004A27C1" w:rsidRDefault="007A5F78"/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5F78"/>
    <w:rsid w:val="007A5F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7A5F78"/>
    <w:rPr>
      <w:b/>
    </w:rPr>
  </w:style>
  <w:style w:type="character" w:customStyle="1" w:styleId="apple-converted-space">
    <w:name w:val="apple-converted-space"/>
    <w:basedOn w:val="DefaultParagraphFont"/>
    <w:rsid w:val="007A5F78"/>
  </w:style>
  <w:style w:type="character" w:styleId="Emphasis">
    <w:name w:val="Emphasis"/>
    <w:basedOn w:val="DefaultParagraphFont"/>
    <w:uiPriority w:val="20"/>
    <w:rsid w:val="007A5F7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931</Words>
  <Characters>5307</Characters>
  <Application>Microsoft Macintosh Word</Application>
  <DocSecurity>0</DocSecurity>
  <Lines>44</Lines>
  <Paragraphs>10</Paragraphs>
  <ScaleCrop>false</ScaleCrop>
  <Company>Portland Public Schools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2015-03-02T21:43:00Z</dcterms:created>
  <dcterms:modified xsi:type="dcterms:W3CDTF">2015-03-02T21:47:00Z</dcterms:modified>
</cp:coreProperties>
</file>